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微软雅黑" w:hAnsi="微软雅黑" w:eastAsia="微软雅黑"/>
          <w:color w:val="0066CC"/>
          <w:sz w:val="36"/>
        </w:rPr>
        <w:t>智步产品培训资料</w:t>
      </w:r>
    </w:p>
    <w:p>
      <w:pPr>
        <w:pStyle w:val="Heading1"/>
      </w:pPr>
      <w:r>
        <w:rPr>
          <w:rFonts w:ascii="微软雅黑" w:hAnsi="微软雅黑" w:eastAsia="微软雅黑"/>
          <w:sz w:val="32"/>
        </w:rPr>
        <w:t>雷达感应充电款 + 电视氛围灯</w:t>
      </w:r>
    </w:p>
    <w:p>
      <w:pPr>
        <w:pStyle w:val="Heading1"/>
      </w:pPr>
      <w:r>
        <w:rPr>
          <w:rFonts w:ascii="微软雅黑" w:hAnsi="微软雅黑" w:eastAsia="微软雅黑"/>
          <w:sz w:val="32"/>
        </w:rPr>
        <w:t>第一部分：充电雷达感应灯（WS10P02 / WS10P05）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一、产品概述</w:t>
      </w:r>
    </w:p>
    <w:p>
      <w:r>
        <w:rPr>
          <w:rFonts w:ascii="微软雅黑" w:hAnsi="微软雅黑" w:eastAsia="微软雅黑"/>
        </w:rPr>
        <w:t>充电雷达感应灯是智步推出的无线感应照明解决方案，采用先进的雷达感应技术，无需布线即可实现智能照明控制。</w:t>
      </w:r>
    </w:p>
    <w:p>
      <w:r>
        <w:rPr>
          <w:rFonts w:ascii="微软雅黑" w:hAnsi="微软雅黑" w:eastAsia="微软雅黑"/>
          <w:b/>
        </w:rPr>
        <w:t>在售型号：</w:t>
      </w:r>
    </w:p>
    <w:p>
      <w:pPr>
        <w:pStyle w:val="ListBullet"/>
      </w:pPr>
      <w:r>
        <w:rPr>
          <w:rFonts w:ascii="微软雅黑" w:hAnsi="微软雅黑" w:eastAsia="微软雅黑"/>
        </w:rPr>
        <w:t>**WS10P02**：充电雷达感应灯（基础款）</w:t>
      </w:r>
    </w:p>
    <w:p>
      <w:pPr>
        <w:pStyle w:val="ListBullet"/>
      </w:pPr>
      <w:r>
        <w:rPr>
          <w:rFonts w:ascii="微软雅黑" w:hAnsi="微软雅黑" w:eastAsia="微软雅黑"/>
        </w:rPr>
        <w:t>**WS10P05**：外贸款带光感充电雷达感应灯（光感+雷达双感应）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二、核心卖点</w:t>
      </w:r>
    </w:p>
    <w:p>
      <w:pPr>
        <w:pStyle w:val="Heading3"/>
      </w:pPr>
      <w:r>
        <w:rPr>
          <w:rFonts w:ascii="微软雅黑" w:hAnsi="微软雅黑" w:eastAsia="微软雅黑"/>
        </w:rPr>
        <w:t>1. 雷达感应技术</w:t>
      </w:r>
    </w:p>
    <w:p>
      <w:pPr>
        <w:pStyle w:val="ListBullet"/>
      </w:pPr>
      <w:r>
        <w:rPr>
          <w:rFonts w:ascii="微软雅黑" w:hAnsi="微软雅黑" w:eastAsia="微软雅黑"/>
        </w:rPr>
        <w:t>**感应距离可调**：根据使用场景灵活设置感应范围</w:t>
      </w:r>
    </w:p>
    <w:p>
      <w:pPr>
        <w:pStyle w:val="ListBullet"/>
      </w:pPr>
      <w:r>
        <w:rPr>
          <w:rFonts w:ascii="微软雅黑" w:hAnsi="微软雅黑" w:eastAsia="微软雅黑"/>
        </w:rPr>
        <w:t>**灵敏度高**：比传统红外感应更精准，不受温度影响</w:t>
      </w:r>
    </w:p>
    <w:p>
      <w:pPr>
        <w:pStyle w:val="ListBullet"/>
      </w:pPr>
      <w:r>
        <w:rPr>
          <w:rFonts w:ascii="微软雅黑" w:hAnsi="微软雅黑" w:eastAsia="微软雅黑"/>
        </w:rPr>
        <w:t>**穿透性强**：可穿透玻璃、木板等非金属材料</w:t>
      </w:r>
    </w:p>
    <w:p>
      <w:pPr>
        <w:pStyle w:val="Heading3"/>
      </w:pPr>
      <w:r>
        <w:rPr>
          <w:rFonts w:ascii="微软雅黑" w:hAnsi="微软雅黑" w:eastAsia="微软雅黑"/>
        </w:rPr>
        <w:t>2. 充电式设计</w:t>
      </w:r>
    </w:p>
    <w:p>
      <w:pPr>
        <w:pStyle w:val="ListBullet"/>
      </w:pPr>
      <w:r>
        <w:rPr>
          <w:rFonts w:ascii="微软雅黑" w:hAnsi="微软雅黑" w:eastAsia="微软雅黑"/>
        </w:rPr>
        <w:t>**无线安装**：无需布线，随处可贴</w:t>
      </w:r>
    </w:p>
    <w:p>
      <w:pPr>
        <w:pStyle w:val="ListBullet"/>
      </w:pPr>
      <w:r>
        <w:rPr>
          <w:rFonts w:ascii="微软雅黑" w:hAnsi="微软雅黑" w:eastAsia="微软雅黑"/>
        </w:rPr>
        <w:t>**长续航**：一次充电可使用数周（视使用频率）</w:t>
      </w:r>
    </w:p>
    <w:p>
      <w:pPr>
        <w:pStyle w:val="ListBullet"/>
      </w:pPr>
      <w:r>
        <w:rPr>
          <w:rFonts w:ascii="微软雅黑" w:hAnsi="微软雅黑" w:eastAsia="微软雅黑"/>
        </w:rPr>
        <w:t>**Type-C充电**：通用接口，充电方便</w:t>
      </w:r>
    </w:p>
    <w:p>
      <w:pPr>
        <w:pStyle w:val="Heading3"/>
      </w:pPr>
      <w:r>
        <w:rPr>
          <w:rFonts w:ascii="微软雅黑" w:hAnsi="微软雅黑" w:eastAsia="微软雅黑"/>
        </w:rPr>
        <w:t>3. 光感功能（WS10P05款）</w:t>
      </w:r>
    </w:p>
    <w:p>
      <w:pPr>
        <w:pStyle w:val="ListBullet"/>
      </w:pPr>
      <w:r>
        <w:rPr>
          <w:rFonts w:ascii="微软雅黑" w:hAnsi="微软雅黑" w:eastAsia="微软雅黑"/>
        </w:rPr>
        <w:t>**智能光感**：白天不亮，夜晚自动感应</w:t>
      </w:r>
    </w:p>
    <w:p>
      <w:pPr>
        <w:pStyle w:val="ListBullet"/>
      </w:pPr>
      <w:r>
        <w:rPr>
          <w:rFonts w:ascii="微软雅黑" w:hAnsi="微软雅黑" w:eastAsia="微软雅黑"/>
        </w:rPr>
        <w:t>**节能省电**：避免白天误触发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三、适用场景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场景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安装位置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使用建议</w:t>
            </w:r>
          </w:p>
        </w:tc>
      </w:tr>
      <w:tr>
        <w:tc>
          <w:tcPr>
            <w:tcW w:type="dxa" w:w="2880"/>
          </w:tcPr>
          <w:p>
            <w:r>
              <w:t>玄关/入户</w:t>
            </w:r>
          </w:p>
        </w:tc>
        <w:tc>
          <w:tcPr>
            <w:tcW w:type="dxa" w:w="2880"/>
          </w:tcPr>
          <w:p>
            <w:r>
              <w:t>门框上方/侧面</w:t>
            </w:r>
          </w:p>
        </w:tc>
        <w:tc>
          <w:tcPr>
            <w:tcW w:type="dxa" w:w="2880"/>
          </w:tcPr>
          <w:p>
            <w:r>
              <w:t>人进门自动亮，无需摸黑找开关</w:t>
            </w:r>
          </w:p>
        </w:tc>
      </w:tr>
      <w:tr>
        <w:tc>
          <w:tcPr>
            <w:tcW w:type="dxa" w:w="2880"/>
          </w:tcPr>
          <w:p>
            <w:r>
              <w:t>衣柜/橱柜</w:t>
            </w:r>
          </w:p>
        </w:tc>
        <w:tc>
          <w:tcPr>
            <w:tcW w:type="dxa" w:w="2880"/>
          </w:tcPr>
          <w:p>
            <w:r>
              <w:t>柜体内部顶部</w:t>
            </w:r>
          </w:p>
        </w:tc>
        <w:tc>
          <w:tcPr>
            <w:tcW w:type="dxa" w:w="2880"/>
          </w:tcPr>
          <w:p>
            <w:r>
              <w:t>开门自动照明，找东西更方便</w:t>
            </w:r>
          </w:p>
        </w:tc>
      </w:tr>
      <w:tr>
        <w:tc>
          <w:tcPr>
            <w:tcW w:type="dxa" w:w="2880"/>
          </w:tcPr>
          <w:p>
            <w:r>
              <w:t>床底/过道</w:t>
            </w:r>
          </w:p>
        </w:tc>
        <w:tc>
          <w:tcPr>
            <w:tcW w:type="dxa" w:w="2880"/>
          </w:tcPr>
          <w:p>
            <w:r>
              <w:t>床底边缘/踢脚线</w:t>
            </w:r>
          </w:p>
        </w:tc>
        <w:tc>
          <w:tcPr>
            <w:tcW w:type="dxa" w:w="2880"/>
          </w:tcPr>
          <w:p>
            <w:r>
              <w:t>起夜自动微亮，不刺眼</w:t>
            </w:r>
          </w:p>
        </w:tc>
      </w:tr>
      <w:tr>
        <w:tc>
          <w:tcPr>
            <w:tcW w:type="dxa" w:w="2880"/>
          </w:tcPr>
          <w:p>
            <w:r>
              <w:t>卫生间</w:t>
            </w:r>
          </w:p>
        </w:tc>
        <w:tc>
          <w:tcPr>
            <w:tcW w:type="dxa" w:w="2880"/>
          </w:tcPr>
          <w:p>
            <w:r>
              <w:t>镜柜/墙面</w:t>
            </w:r>
          </w:p>
        </w:tc>
        <w:tc>
          <w:tcPr>
            <w:tcW w:type="dxa" w:w="2880"/>
          </w:tcPr>
          <w:p>
            <w:r>
              <w:t>夜间如厕自动感应</w:t>
            </w:r>
          </w:p>
        </w:tc>
      </w:tr>
      <w:tr>
        <w:tc>
          <w:tcPr>
            <w:tcW w:type="dxa" w:w="2880"/>
          </w:tcPr>
          <w:p>
            <w:r>
              <w:t>楼梯</w:t>
            </w:r>
          </w:p>
        </w:tc>
        <w:tc>
          <w:tcPr>
            <w:tcW w:type="dxa" w:w="2880"/>
          </w:tcPr>
          <w:p>
            <w:r>
              <w:t>踏步侧面</w:t>
            </w:r>
          </w:p>
        </w:tc>
        <w:tc>
          <w:tcPr>
            <w:tcW w:type="dxa" w:w="2880"/>
          </w:tcPr>
          <w:p>
            <w:r>
              <w:t>上下楼梯自动照明</w:t>
            </w:r>
          </w:p>
        </w:tc>
      </w:tr>
      <w:tr>
        <w:tc>
          <w:tcPr>
            <w:tcW w:type="dxa" w:w="2880"/>
          </w:tcPr>
          <w:p>
            <w:r>
              <w:t>车库/储物间</w:t>
            </w:r>
          </w:p>
        </w:tc>
        <w:tc>
          <w:tcPr>
            <w:tcW w:type="dxa" w:w="2880"/>
          </w:tcPr>
          <w:p>
            <w:r>
              <w:t>入口/通道</w:t>
            </w:r>
          </w:p>
        </w:tc>
        <w:tc>
          <w:tcPr>
            <w:tcW w:type="dxa" w:w="2880"/>
          </w:tcPr>
          <w:p>
            <w:r>
              <w:t>进入即亮，离开后自动熄灭</w:t>
            </w:r>
          </w:p>
        </w:tc>
      </w:tr>
    </w:tbl>
    <w:p>
      <w:pPr>
        <w:pStyle w:val="Heading2"/>
      </w:pPr>
      <w:r>
        <w:rPr>
          <w:rFonts w:ascii="微软雅黑" w:hAnsi="微软雅黑" w:eastAsia="微软雅黑"/>
          <w:sz w:val="28"/>
        </w:rPr>
        <w:t>四、产品参数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参数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规格</w:t>
            </w:r>
          </w:p>
        </w:tc>
      </w:tr>
      <w:tr>
        <w:tc>
          <w:tcPr>
            <w:tcW w:type="dxa" w:w="4320"/>
          </w:tcPr>
          <w:p>
            <w:r>
              <w:t>感应方式</w:t>
            </w:r>
          </w:p>
        </w:tc>
        <w:tc>
          <w:tcPr>
            <w:tcW w:type="dxa" w:w="4320"/>
          </w:tcPr>
          <w:p>
            <w:r>
              <w:t>雷达感应（微波感应）</w:t>
            </w:r>
          </w:p>
        </w:tc>
      </w:tr>
      <w:tr>
        <w:tc>
          <w:tcPr>
            <w:tcW w:type="dxa" w:w="4320"/>
          </w:tcPr>
          <w:p>
            <w:r>
              <w:t>感应距离</w:t>
            </w:r>
          </w:p>
        </w:tc>
        <w:tc>
          <w:tcPr>
            <w:tcW w:type="dxa" w:w="4320"/>
          </w:tcPr>
          <w:p>
            <w:r>
              <w:t>可调（通常1-5米）</w:t>
            </w:r>
          </w:p>
        </w:tc>
      </w:tr>
      <w:tr>
        <w:tc>
          <w:tcPr>
            <w:tcW w:type="dxa" w:w="4320"/>
          </w:tcPr>
          <w:p>
            <w:r>
              <w:t>感应角度</w:t>
            </w:r>
          </w:p>
        </w:tc>
        <w:tc>
          <w:tcPr>
            <w:tcW w:type="dxa" w:w="4320"/>
          </w:tcPr>
          <w:p>
            <w:r>
              <w:t>120°</w:t>
            </w:r>
          </w:p>
        </w:tc>
      </w:tr>
      <w:tr>
        <w:tc>
          <w:tcPr>
            <w:tcW w:type="dxa" w:w="4320"/>
          </w:tcPr>
          <w:p>
            <w:r>
              <w:t>供电方式</w:t>
            </w:r>
          </w:p>
        </w:tc>
        <w:tc>
          <w:tcPr>
            <w:tcW w:type="dxa" w:w="4320"/>
          </w:tcPr>
          <w:p>
            <w:r>
              <w:t>内置锂电池，Type-C充电</w:t>
            </w:r>
          </w:p>
        </w:tc>
      </w:tr>
      <w:tr>
        <w:tc>
          <w:tcPr>
            <w:tcW w:type="dxa" w:w="4320"/>
          </w:tcPr>
          <w:p>
            <w:r>
              <w:t>续航时间</w:t>
            </w:r>
          </w:p>
        </w:tc>
        <w:tc>
          <w:tcPr>
            <w:tcW w:type="dxa" w:w="4320"/>
          </w:tcPr>
          <w:p>
            <w:r>
              <w:t>约2-4周（视使用频率）</w:t>
            </w:r>
          </w:p>
        </w:tc>
      </w:tr>
      <w:tr>
        <w:tc>
          <w:tcPr>
            <w:tcW w:type="dxa" w:w="4320"/>
          </w:tcPr>
          <w:p>
            <w:r>
              <w:t>光源类型</w:t>
            </w:r>
          </w:p>
        </w:tc>
        <w:tc>
          <w:tcPr>
            <w:tcW w:type="dxa" w:w="4320"/>
          </w:tcPr>
          <w:p>
            <w:r>
              <w:t>LED</w:t>
            </w:r>
          </w:p>
        </w:tc>
      </w:tr>
      <w:tr>
        <w:tc>
          <w:tcPr>
            <w:tcW w:type="dxa" w:w="4320"/>
          </w:tcPr>
          <w:p>
            <w:r>
              <w:t>色温</w:t>
            </w:r>
          </w:p>
        </w:tc>
        <w:tc>
          <w:tcPr>
            <w:tcW w:type="dxa" w:w="4320"/>
          </w:tcPr>
          <w:p>
            <w:r>
              <w:t>暖白光/白光（根据型号）</w:t>
            </w:r>
          </w:p>
        </w:tc>
      </w:tr>
      <w:tr>
        <w:tc>
          <w:tcPr>
            <w:tcW w:type="dxa" w:w="4320"/>
          </w:tcPr>
          <w:p>
            <w:r>
              <w:t>安装方式</w:t>
            </w:r>
          </w:p>
        </w:tc>
        <w:tc>
          <w:tcPr>
            <w:tcW w:type="dxa" w:w="4320"/>
          </w:tcPr>
          <w:p>
            <w:r>
              <w:t>磁吸/粘贴/螺丝固定</w:t>
            </w:r>
          </w:p>
        </w:tc>
      </w:tr>
    </w:tbl>
    <w:p>
      <w:pPr>
        <w:pStyle w:val="Heading2"/>
      </w:pPr>
      <w:r>
        <w:rPr>
          <w:rFonts w:ascii="微软雅黑" w:hAnsi="微软雅黑" w:eastAsia="微软雅黑"/>
          <w:sz w:val="28"/>
        </w:rPr>
        <w:t>五、常见问题解答（FAQ）</w:t>
      </w:r>
    </w:p>
    <w:p>
      <w:r>
        <w:rPr>
          <w:rFonts w:ascii="微软雅黑" w:hAnsi="微软雅黑" w:eastAsia="微软雅黑"/>
          <w:b/>
        </w:rPr>
        <w:t>Q1：雷达感应和红外感应有什么区别？</w:t>
      </w:r>
    </w:p>
    <w:p>
      <w:pPr>
        <w:ind w:left="432"/>
      </w:pPr>
      <w:r>
        <w:rPr>
          <w:i/>
          <w:color w:val="646464"/>
        </w:rPr>
        <w:t>A：雷达感应采用微波技术，不受温度影响，灵敏度更高，可穿透非金属材料；红外感应受环境温度影响，夏天灵敏度会下降。</w:t>
      </w:r>
    </w:p>
    <w:p>
      <w:r>
        <w:rPr>
          <w:rFonts w:ascii="微软雅黑" w:hAnsi="微软雅黑" w:eastAsia="微软雅黑"/>
          <w:b/>
        </w:rPr>
        <w:t>Q2：感应距离可以调吗？</w:t>
      </w:r>
    </w:p>
    <w:p>
      <w:pPr>
        <w:ind w:left="432"/>
      </w:pPr>
      <w:r>
        <w:rPr>
          <w:i/>
          <w:color w:val="646464"/>
        </w:rPr>
        <w:t>A：可以，产品支持感应距离调节，可根据实际使用场景设置合适的范围。</w:t>
      </w:r>
    </w:p>
    <w:p>
      <w:r>
        <w:rPr>
          <w:rFonts w:ascii="微软雅黑" w:hAnsi="微软雅黑" w:eastAsia="微软雅黑"/>
          <w:b/>
        </w:rPr>
        <w:t>Q3：充一次电能用多久？</w:t>
      </w:r>
    </w:p>
    <w:p>
      <w:pPr>
        <w:ind w:left="432"/>
      </w:pPr>
      <w:r>
        <w:rPr>
          <w:i/>
          <w:color w:val="646464"/>
        </w:rPr>
        <w:t>A：正常使用情况下（每晚触发5-10次），续航约2-4周。使用频率越高，续航时间越短。</w:t>
      </w:r>
    </w:p>
    <w:p>
      <w:r>
        <w:rPr>
          <w:rFonts w:ascii="微软雅黑" w:hAnsi="微软雅黑" w:eastAsia="微软雅黑"/>
          <w:b/>
        </w:rPr>
        <w:t>Q4：可以户外使用吗？</w:t>
      </w:r>
    </w:p>
    <w:p>
      <w:pPr>
        <w:ind w:left="432"/>
      </w:pPr>
      <w:r>
        <w:rPr>
          <w:i/>
          <w:color w:val="646464"/>
        </w:rPr>
        <w:t>A：基础款建议室内使用。如需户外使用，请选择具有防水功能的型号或安装在有遮挡的位置。</w:t>
      </w:r>
    </w:p>
    <w:p>
      <w:r>
        <w:rPr>
          <w:rFonts w:ascii="微软雅黑" w:hAnsi="微软雅黑" w:eastAsia="微软雅黑"/>
          <w:b/>
        </w:rPr>
        <w:t>Q5：灯一直亮不灭怎么办？</w:t>
      </w:r>
    </w:p>
    <w:p>
      <w:pPr>
        <w:ind w:left="432"/>
      </w:pPr>
      <w:r>
        <w:rPr>
          <w:i/>
          <w:color w:val="646464"/>
        </w:rPr>
        <w:t>A：检查感应范围内是否有持续移动的物体（如窗帘、植物被风吹动），或调整感应距离/角度。</w:t>
      </w:r>
    </w:p>
    <w:p>
      <w:r>
        <w:rPr>
          <w:rFonts w:ascii="微软雅黑" w:hAnsi="微软雅黑" w:eastAsia="微软雅黑"/>
          <w:b/>
        </w:rPr>
        <w:t>Q6：白天也会亮吗？</w:t>
      </w:r>
    </w:p>
    <w:p>
      <w:pPr>
        <w:ind w:left="432"/>
      </w:pPr>
      <w:r>
        <w:rPr>
          <w:i/>
          <w:color w:val="646464"/>
        </w:rPr>
        <w:t>A：WS10P05款带光感功能，白天不会亮；基础款WS10P02白天也会感应，建议安装在光线较暗的位置。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六、销售话术</w:t>
      </w:r>
    </w:p>
    <w:p>
      <w:pPr>
        <w:pStyle w:val="Heading3"/>
      </w:pPr>
      <w:r>
        <w:rPr>
          <w:rFonts w:ascii="微软雅黑" w:hAnsi="微软雅黑" w:eastAsia="微软雅黑"/>
        </w:rPr>
        <w:t>开场白</w:t>
      </w:r>
    </w:p>
    <w:p>
      <w:pPr>
        <w:ind w:left="432"/>
      </w:pPr>
      <w:r>
        <w:rPr>
          <w:i/>
          <w:color w:val="646464"/>
        </w:rPr>
        <w:t>"您好，这款是我们的充电雷达感应灯，最大的特点就是**不用布线、不用打孔**，贴上去就能用，特别适合租房或者不想破坏墙面的用户。"</w:t>
      </w:r>
    </w:p>
    <w:p>
      <w:pPr>
        <w:pStyle w:val="Heading3"/>
      </w:pPr>
      <w:r>
        <w:rPr>
          <w:rFonts w:ascii="微软雅黑" w:hAnsi="微软雅黑" w:eastAsia="微软雅黑"/>
        </w:rPr>
        <w:t>卖点强调</w:t>
      </w:r>
    </w:p>
    <w:p>
      <w:pPr>
        <w:ind w:left="432"/>
      </w:pPr>
      <w:r>
        <w:rPr>
          <w:i/>
          <w:color w:val="646464"/>
        </w:rPr>
        <w:t>"它用的是**雷达感应技术**，比普通的红外感应灵敏多了，冬天也不会失灵。而且感应距离可以调，您可以根据房间大小自己设置。"</w:t>
      </w:r>
    </w:p>
    <w:p>
      <w:pPr>
        <w:pStyle w:val="Heading3"/>
      </w:pPr>
      <w:r>
        <w:rPr>
          <w:rFonts w:ascii="微软雅黑" w:hAnsi="微软雅黑" w:eastAsia="微软雅黑"/>
        </w:rPr>
        <w:t>场景引导</w:t>
      </w:r>
    </w:p>
    <w:p>
      <w:pPr>
        <w:ind w:left="432"/>
      </w:pPr>
      <w:r>
        <w:rPr>
          <w:i/>
          <w:color w:val="646464"/>
        </w:rPr>
        <w:t>"像玄关、衣柜、床底这些地方，装一个特别实用。晚上回家自动亮灯，起夜不用摸黑，打开衣柜衣服一目了然。"</w:t>
      </w:r>
    </w:p>
    <w:p>
      <w:pPr>
        <w:pStyle w:val="Heading3"/>
      </w:pPr>
      <w:r>
        <w:rPr>
          <w:rFonts w:ascii="微软雅黑" w:hAnsi="微软雅黑" w:eastAsia="微软雅黑"/>
        </w:rPr>
        <w:t>促成下单</w:t>
      </w:r>
    </w:p>
    <w:p>
      <w:pPr>
        <w:ind w:left="432"/>
      </w:pPr>
      <w:r>
        <w:rPr>
          <w:i/>
          <w:color w:val="646464"/>
        </w:rPr>
        <w:t>"现在充电款特别受欢迎，不用找电工，自己就能装。Type-C充电和手机一样方便，充满一次能用好几周。"</w:t>
      </w:r>
    </w:p>
    <w:p>
      <w:pPr>
        <w:pStyle w:val="Heading1"/>
      </w:pPr>
      <w:r>
        <w:rPr>
          <w:rFonts w:ascii="微软雅黑" w:hAnsi="微软雅黑" w:eastAsia="微软雅黑"/>
          <w:sz w:val="32"/>
        </w:rPr>
        <w:t>第二部分：电视氛围灯（WS_TVL01）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一、产品概述</w:t>
      </w:r>
    </w:p>
    <w:p>
      <w:r>
        <w:rPr>
          <w:rFonts w:ascii="微软雅黑" w:hAnsi="微软雅黑" w:eastAsia="微软雅黑"/>
        </w:rPr>
        <w:t>电视氛围灯是专为电视观影场景设计的智能背景照明产品，安装在电视背面，通过柔和的背景光减少眼部疲劳，提升观影沉浸感。</w:t>
      </w:r>
    </w:p>
    <w:p>
      <w:r>
        <w:rPr>
          <w:rFonts w:ascii="微软雅黑" w:hAnsi="微软雅黑" w:eastAsia="微软雅黑"/>
          <w:b/>
        </w:rPr>
        <w:t>产品型号：WS_TVL01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二、核心卖点</w:t>
      </w:r>
    </w:p>
    <w:p>
      <w:pPr>
        <w:pStyle w:val="Heading3"/>
      </w:pPr>
      <w:r>
        <w:rPr>
          <w:rFonts w:ascii="微软雅黑" w:hAnsi="微软雅黑" w:eastAsia="微软雅黑"/>
        </w:rPr>
        <w:t>1. 护眼设计</w:t>
      </w:r>
    </w:p>
    <w:p>
      <w:pPr>
        <w:pStyle w:val="ListBullet"/>
      </w:pPr>
      <w:r>
        <w:rPr>
          <w:rFonts w:ascii="微软雅黑" w:hAnsi="微软雅黑" w:eastAsia="微软雅黑"/>
        </w:rPr>
        <w:t>**减少视觉疲劳**：背景光平衡电视屏幕与环境亮度差</w:t>
      </w:r>
    </w:p>
    <w:p>
      <w:pPr>
        <w:pStyle w:val="ListBullet"/>
      </w:pPr>
      <w:r>
        <w:rPr>
          <w:rFonts w:ascii="微软雅黑" w:hAnsi="微软雅黑" w:eastAsia="微软雅黑"/>
        </w:rPr>
        <w:t>**柔和不刺眼**：专业光学设计，光线均匀柔和</w:t>
      </w:r>
    </w:p>
    <w:p>
      <w:pPr>
        <w:pStyle w:val="Heading3"/>
      </w:pPr>
      <w:r>
        <w:rPr>
          <w:rFonts w:ascii="微软雅黑" w:hAnsi="微软雅黑" w:eastAsia="微软雅黑"/>
        </w:rPr>
        <w:t>2. 即开即用</w:t>
      </w:r>
    </w:p>
    <w:p>
      <w:pPr>
        <w:pStyle w:val="ListBullet"/>
      </w:pPr>
      <w:r>
        <w:rPr>
          <w:rFonts w:ascii="微软雅黑" w:hAnsi="微软雅黑" w:eastAsia="微软雅黑"/>
        </w:rPr>
        <w:t>**USB供电**：直接插入电视USB口，电视开机灯即亮</w:t>
      </w:r>
    </w:p>
    <w:p>
      <w:pPr>
        <w:pStyle w:val="ListBullet"/>
      </w:pPr>
      <w:r>
        <w:rPr>
          <w:rFonts w:ascii="微软雅黑" w:hAnsi="微软雅黑" w:eastAsia="微软雅黑"/>
        </w:rPr>
        <w:t>**自动同步**：随电视开关自动开关，无需额外操作</w:t>
      </w:r>
    </w:p>
    <w:p>
      <w:pPr>
        <w:pStyle w:val="ListBullet"/>
      </w:pPr>
      <w:r>
        <w:rPr>
          <w:rFonts w:ascii="微软雅黑" w:hAnsi="微软雅黑" w:eastAsia="微软雅黑"/>
        </w:rPr>
        <w:t>**不烧USB口**：专业电路设计，保护电视USB接口</w:t>
      </w:r>
    </w:p>
    <w:p>
      <w:pPr>
        <w:pStyle w:val="Heading3"/>
      </w:pPr>
      <w:r>
        <w:rPr>
          <w:rFonts w:ascii="微软雅黑" w:hAnsi="微软雅黑" w:eastAsia="微软雅黑"/>
        </w:rPr>
        <w:t>3. 安装简便</w:t>
      </w:r>
    </w:p>
    <w:p>
      <w:pPr>
        <w:pStyle w:val="ListBullet"/>
      </w:pPr>
      <w:r>
        <w:rPr>
          <w:rFonts w:ascii="微软雅黑" w:hAnsi="微软雅黑" w:eastAsia="微软雅黑"/>
        </w:rPr>
        <w:t>**背胶粘贴**：撕下背胶直接粘贴，无需工具</w:t>
      </w:r>
    </w:p>
    <w:p>
      <w:pPr>
        <w:pStyle w:val="ListBullet"/>
      </w:pPr>
      <w:r>
        <w:rPr>
          <w:rFonts w:ascii="微软雅黑" w:hAnsi="微软雅黑" w:eastAsia="微软雅黑"/>
        </w:rPr>
        <w:t>**灵活裁剪**：可根据电视尺寸裁剪长度</w:t>
      </w:r>
    </w:p>
    <w:p>
      <w:pPr>
        <w:pStyle w:val="ListBullet"/>
      </w:pPr>
      <w:r>
        <w:rPr>
          <w:rFonts w:ascii="微软雅黑" w:hAnsi="微软雅黑" w:eastAsia="微软雅黑"/>
        </w:rPr>
        <w:t>**隐藏安装**：安装在电视背面，不影响美观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三、适用场景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场景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效果</w:t>
            </w:r>
          </w:p>
        </w:tc>
      </w:tr>
      <w:tr>
        <w:tc>
          <w:tcPr>
            <w:tcW w:type="dxa" w:w="4320"/>
          </w:tcPr>
          <w:p>
            <w:r>
              <w:t>客厅观影</w:t>
            </w:r>
          </w:p>
        </w:tc>
        <w:tc>
          <w:tcPr>
            <w:tcW w:type="dxa" w:w="4320"/>
          </w:tcPr>
          <w:p>
            <w:r>
              <w:t>营造影院氛围，提升沉浸感</w:t>
            </w:r>
          </w:p>
        </w:tc>
      </w:tr>
      <w:tr>
        <w:tc>
          <w:tcPr>
            <w:tcW w:type="dxa" w:w="4320"/>
          </w:tcPr>
          <w:p>
            <w:r>
              <w:t>卧室电视</w:t>
            </w:r>
          </w:p>
        </w:tc>
        <w:tc>
          <w:tcPr>
            <w:tcW w:type="dxa" w:w="4320"/>
          </w:tcPr>
          <w:p>
            <w:r>
              <w:t>夜间观看更护眼，减少眼部疲劳</w:t>
            </w:r>
          </w:p>
        </w:tc>
      </w:tr>
      <w:tr>
        <w:tc>
          <w:tcPr>
            <w:tcW w:type="dxa" w:w="4320"/>
          </w:tcPr>
          <w:p>
            <w:r>
              <w:t>游戏娱乐</w:t>
            </w:r>
          </w:p>
        </w:tc>
        <w:tc>
          <w:tcPr>
            <w:tcW w:type="dxa" w:w="4320"/>
          </w:tcPr>
          <w:p>
            <w:r>
              <w:t>增强游戏氛围，提升视觉体验</w:t>
            </w:r>
          </w:p>
        </w:tc>
      </w:tr>
      <w:tr>
        <w:tc>
          <w:tcPr>
            <w:tcW w:type="dxa" w:w="4320"/>
          </w:tcPr>
          <w:p>
            <w:r>
              <w:t>电竞房</w:t>
            </w:r>
          </w:p>
        </w:tc>
        <w:tc>
          <w:tcPr>
            <w:tcW w:type="dxa" w:w="4320"/>
          </w:tcPr>
          <w:p>
            <w:r>
              <w:t>打造专业电竞氛围</w:t>
            </w:r>
          </w:p>
        </w:tc>
      </w:tr>
    </w:tbl>
    <w:p>
      <w:pPr>
        <w:pStyle w:val="Heading2"/>
      </w:pPr>
      <w:r>
        <w:rPr>
          <w:rFonts w:ascii="微软雅黑" w:hAnsi="微软雅黑" w:eastAsia="微软雅黑"/>
          <w:sz w:val="28"/>
        </w:rPr>
        <w:t>四、产品参数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参数</w:t>
            </w:r>
          </w:p>
        </w:tc>
        <w:tc>
          <w:tcPr>
            <w:tcW w:type="dxa" w:w="4320"/>
          </w:tcPr>
          <w:p>
            <w:r>
              <w:rPr>
                <w:rFonts w:ascii="微软雅黑" w:hAnsi="微软雅黑" w:eastAsia="微软雅黑"/>
                <w:b/>
              </w:rPr>
              <w:t>规格</w:t>
            </w:r>
          </w:p>
        </w:tc>
      </w:tr>
      <w:tr>
        <w:tc>
          <w:tcPr>
            <w:tcW w:type="dxa" w:w="4320"/>
          </w:tcPr>
          <w:p>
            <w:r>
              <w:t>供电方式</w:t>
            </w:r>
          </w:p>
        </w:tc>
        <w:tc>
          <w:tcPr>
            <w:tcW w:type="dxa" w:w="4320"/>
          </w:tcPr>
          <w:p>
            <w:r>
              <w:t>USB 5V供电</w:t>
            </w:r>
          </w:p>
        </w:tc>
      </w:tr>
      <w:tr>
        <w:tc>
          <w:tcPr>
            <w:tcW w:type="dxa" w:w="4320"/>
          </w:tcPr>
          <w:p>
            <w:r>
              <w:t>功率</w:t>
            </w:r>
          </w:p>
        </w:tc>
        <w:tc>
          <w:tcPr>
            <w:tcW w:type="dxa" w:w="4320"/>
          </w:tcPr>
          <w:p>
            <w:r>
              <w:t>约2-5W（根据长度）</w:t>
            </w:r>
          </w:p>
        </w:tc>
      </w:tr>
      <w:tr>
        <w:tc>
          <w:tcPr>
            <w:tcW w:type="dxa" w:w="4320"/>
          </w:tcPr>
          <w:p>
            <w:r>
              <w:t>光源类型</w:t>
            </w:r>
          </w:p>
        </w:tc>
        <w:tc>
          <w:tcPr>
            <w:tcW w:type="dxa" w:w="4320"/>
          </w:tcPr>
          <w:p>
            <w:r>
              <w:t>LED灯带</w:t>
            </w:r>
          </w:p>
        </w:tc>
      </w:tr>
      <w:tr>
        <w:tc>
          <w:tcPr>
            <w:tcW w:type="dxa" w:w="4320"/>
          </w:tcPr>
          <w:p>
            <w:r>
              <w:t>色温</w:t>
            </w:r>
          </w:p>
        </w:tc>
        <w:tc>
          <w:tcPr>
            <w:tcW w:type="dxa" w:w="4320"/>
          </w:tcPr>
          <w:p>
            <w:r>
              <w:t>暖白光/RGB（根据型号）</w:t>
            </w:r>
          </w:p>
        </w:tc>
      </w:tr>
      <w:tr>
        <w:tc>
          <w:tcPr>
            <w:tcW w:type="dxa" w:w="4320"/>
          </w:tcPr>
          <w:p>
            <w:r>
              <w:t>安装方式</w:t>
            </w:r>
          </w:p>
        </w:tc>
        <w:tc>
          <w:tcPr>
            <w:tcW w:type="dxa" w:w="4320"/>
          </w:tcPr>
          <w:p>
            <w:r>
              <w:t>背胶粘贴</w:t>
            </w:r>
          </w:p>
        </w:tc>
      </w:tr>
      <w:tr>
        <w:tc>
          <w:tcPr>
            <w:tcW w:type="dxa" w:w="4320"/>
          </w:tcPr>
          <w:p>
            <w:r>
              <w:t>适用电视</w:t>
            </w:r>
          </w:p>
        </w:tc>
        <w:tc>
          <w:tcPr>
            <w:tcW w:type="dxa" w:w="4320"/>
          </w:tcPr>
          <w:p>
            <w:r>
              <w:t>32-75英寸（可裁剪适配）</w:t>
            </w:r>
          </w:p>
        </w:tc>
      </w:tr>
      <w:tr>
        <w:tc>
          <w:tcPr>
            <w:tcW w:type="dxa" w:w="4320"/>
          </w:tcPr>
          <w:p>
            <w:r>
              <w:t>控制方式</w:t>
            </w:r>
          </w:p>
        </w:tc>
        <w:tc>
          <w:tcPr>
            <w:tcW w:type="dxa" w:w="4320"/>
          </w:tcPr>
          <w:p>
            <w:r>
              <w:t>随电视USB供电自动开关</w:t>
            </w:r>
          </w:p>
        </w:tc>
      </w:tr>
    </w:tbl>
    <w:p>
      <w:pPr>
        <w:pStyle w:val="Heading2"/>
      </w:pPr>
      <w:r>
        <w:rPr>
          <w:rFonts w:ascii="微软雅黑" w:hAnsi="微软雅黑" w:eastAsia="微软雅黑"/>
          <w:sz w:val="28"/>
        </w:rPr>
        <w:t>五、安装指南</w:t>
      </w:r>
    </w:p>
    <w:p>
      <w:pPr>
        <w:pStyle w:val="Heading3"/>
      </w:pPr>
      <w:r>
        <w:rPr>
          <w:rFonts w:ascii="微软雅黑" w:hAnsi="微软雅黑" w:eastAsia="微软雅黑"/>
        </w:rPr>
        <w:t>安装步骤</w:t>
      </w:r>
    </w:p>
    <w:p>
      <w:pPr>
        <w:pStyle w:val="ListNumber"/>
      </w:pPr>
      <w:r>
        <w:rPr>
          <w:rFonts w:ascii="微软雅黑" w:hAnsi="微软雅黑" w:eastAsia="微软雅黑"/>
        </w:rPr>
        <w:t>**清洁电视背面**：用干布擦拭电视背面边缘</w:t>
      </w:r>
    </w:p>
    <w:p>
      <w:pPr>
        <w:pStyle w:val="ListNumber"/>
      </w:pPr>
      <w:r>
        <w:rPr>
          <w:rFonts w:ascii="微软雅黑" w:hAnsi="微软雅黑" w:eastAsia="微软雅黑"/>
        </w:rPr>
        <w:t>**测量裁剪**：根据电视尺寸裁剪灯带长度</w:t>
      </w:r>
    </w:p>
    <w:p>
      <w:pPr>
        <w:pStyle w:val="ListNumber"/>
      </w:pPr>
      <w:r>
        <w:rPr>
          <w:rFonts w:ascii="微软雅黑" w:hAnsi="微软雅黑" w:eastAsia="微软雅黑"/>
        </w:rPr>
        <w:t>**粘贴灯带**：撕下背胶，沿电视背面边缘粘贴</w:t>
      </w:r>
    </w:p>
    <w:p>
      <w:pPr>
        <w:pStyle w:val="ListNumber"/>
      </w:pPr>
      <w:r>
        <w:rPr>
          <w:rFonts w:ascii="微软雅黑" w:hAnsi="微软雅黑" w:eastAsia="微软雅黑"/>
        </w:rPr>
        <w:t>**连接USB**：将USB插头插入电视USB接口</w:t>
      </w:r>
    </w:p>
    <w:p>
      <w:pPr>
        <w:pStyle w:val="ListNumber"/>
      </w:pPr>
      <w:r>
        <w:rPr>
          <w:rFonts w:ascii="微软雅黑" w:hAnsi="微软雅黑" w:eastAsia="微软雅黑"/>
        </w:rPr>
        <w:t>**完成**：打开电视，灯带自动亮起</w:t>
      </w:r>
    </w:p>
    <w:p>
      <w:pPr>
        <w:pStyle w:val="Heading3"/>
      </w:pPr>
      <w:r>
        <w:rPr>
          <w:rFonts w:ascii="微软雅黑" w:hAnsi="微软雅黑" w:eastAsia="微软雅黑"/>
        </w:rPr>
        <w:t>安装位置建议</w:t>
      </w:r>
    </w:p>
    <w:p>
      <w:r>
        <w:rPr>
          <w:rFonts w:ascii="微软雅黑" w:hAnsi="微软雅黑" w:eastAsia="微软雅黑"/>
        </w:rPr>
        <w:t>┌─────────────────┐</w:t>
      </w:r>
    </w:p>
    <w:p>
      <w:r>
        <w:rPr>
          <w:rFonts w:ascii="微软雅黑" w:hAnsi="微软雅黑" w:eastAsia="微软雅黑"/>
        </w:rPr>
        <w:t>│                 │</w:t>
      </w:r>
    </w:p>
    <w:p>
      <w:r>
        <w:rPr>
          <w:rFonts w:ascii="微软雅黑" w:hAnsi="微软雅黑" w:eastAsia="微软雅黑"/>
        </w:rPr>
        <w:t>│     电视屏幕     │</w:t>
      </w:r>
    </w:p>
    <w:p>
      <w:r>
        <w:rPr>
          <w:rFonts w:ascii="微软雅黑" w:hAnsi="微软雅黑" w:eastAsia="微软雅黑"/>
        </w:rPr>
        <w:t>│                 │</w:t>
      </w:r>
    </w:p>
    <w:p>
      <w:r>
        <w:rPr>
          <w:rFonts w:ascii="微软雅黑" w:hAnsi="微软雅黑" w:eastAsia="微软雅黑"/>
        </w:rPr>
        <w:t>└─────────────────┘</w:t>
      </w:r>
    </w:p>
    <w:p>
      <w:r>
        <w:rPr>
          <w:rFonts w:ascii="微软雅黑" w:hAnsi="微软雅黑" w:eastAsia="微软雅黑"/>
        </w:rPr>
        <w:t>↑↑↑↑↑↑↑↑↑↑↑</w:t>
      </w:r>
    </w:p>
    <w:p>
      <w:r>
        <w:rPr>
          <w:rFonts w:ascii="微软雅黑" w:hAnsi="微软雅黑" w:eastAsia="微软雅黑"/>
        </w:rPr>
        <w:t>灯带粘贴位置（背面边缘）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六、常见问题解答（FAQ）</w:t>
      </w:r>
    </w:p>
    <w:p>
      <w:r>
        <w:rPr>
          <w:rFonts w:ascii="微软雅黑" w:hAnsi="微软雅黑" w:eastAsia="微软雅黑"/>
          <w:b/>
        </w:rPr>
        <w:t>Q1：会烧坏电视USB口吗？</w:t>
      </w:r>
    </w:p>
    <w:p>
      <w:pPr>
        <w:ind w:left="432"/>
      </w:pPr>
      <w:r>
        <w:rPr>
          <w:i/>
          <w:color w:val="646464"/>
        </w:rPr>
        <w:t>A：不会。产品采用专业电路设计，功耗仅2-5W，远低于电视USB口输出能力，安全不伤机。</w:t>
      </w:r>
    </w:p>
    <w:p>
      <w:r>
        <w:rPr>
          <w:rFonts w:ascii="微软雅黑" w:hAnsi="微软雅黑" w:eastAsia="微软雅黑"/>
          <w:b/>
        </w:rPr>
        <w:t>Q2：电视关机后灯还亮吗？</w:t>
      </w:r>
    </w:p>
    <w:p>
      <w:pPr>
        <w:ind w:left="432"/>
      </w:pPr>
      <w:r>
        <w:rPr>
          <w:i/>
          <w:color w:val="646464"/>
        </w:rPr>
        <w:t>A：大部分电视关机后USB会断电，灯带会同步熄灭。如电视USB待机供电，灯带可能保持微亮。</w:t>
      </w:r>
    </w:p>
    <w:p>
      <w:r>
        <w:rPr>
          <w:rFonts w:ascii="微软雅黑" w:hAnsi="微软雅黑" w:eastAsia="微软雅黑"/>
          <w:b/>
        </w:rPr>
        <w:t>Q3：可以接手机充电器使用吗？</w:t>
      </w:r>
    </w:p>
    <w:p>
      <w:pPr>
        <w:ind w:left="432"/>
      </w:pPr>
      <w:r>
        <w:rPr>
          <w:i/>
          <w:color w:val="646464"/>
        </w:rPr>
        <w:t>A：可以，使用5V USB充电器即可供电，但会失去随电视开关的功能。</w:t>
      </w:r>
    </w:p>
    <w:p>
      <w:r>
        <w:rPr>
          <w:rFonts w:ascii="微软雅黑" w:hAnsi="微软雅黑" w:eastAsia="微软雅黑"/>
          <w:b/>
        </w:rPr>
        <w:t>Q4：灯带可以裁剪吗？</w:t>
      </w:r>
    </w:p>
    <w:p>
      <w:pPr>
        <w:ind w:left="432"/>
      </w:pPr>
      <w:r>
        <w:rPr>
          <w:i/>
          <w:color w:val="646464"/>
        </w:rPr>
        <w:t>A：可以，灯带上有裁剪标识，按标识位置裁剪即可。建议先测量好再裁剪。</w:t>
      </w:r>
    </w:p>
    <w:p>
      <w:r>
        <w:rPr>
          <w:rFonts w:ascii="微软雅黑" w:hAnsi="微软雅黑" w:eastAsia="微软雅黑"/>
          <w:b/>
        </w:rPr>
        <w:t>Q5：适合多大的电视？</w:t>
      </w:r>
    </w:p>
    <w:p>
      <w:pPr>
        <w:ind w:left="432"/>
      </w:pPr>
      <w:r>
        <w:rPr>
          <w:i/>
          <w:color w:val="646464"/>
        </w:rPr>
        <w:t>A：标准长度适配32-65英寸电视，大尺寸电视可购买延长款或两条拼接。</w:t>
      </w:r>
    </w:p>
    <w:p>
      <w:r>
        <w:rPr>
          <w:rFonts w:ascii="微软雅黑" w:hAnsi="微软雅黑" w:eastAsia="微软雅黑"/>
          <w:b/>
        </w:rPr>
        <w:t>Q6：可以调亮度/颜色吗？</w:t>
      </w:r>
    </w:p>
    <w:p>
      <w:pPr>
        <w:ind w:left="432"/>
      </w:pPr>
      <w:r>
        <w:rPr>
          <w:i/>
          <w:color w:val="646464"/>
        </w:rPr>
        <w:t>A：基础款为固定色温，不可调节。如需调光调色功能，请选择智能款。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七、销售话术</w:t>
      </w:r>
    </w:p>
    <w:p>
      <w:pPr>
        <w:pStyle w:val="Heading3"/>
      </w:pPr>
      <w:r>
        <w:rPr>
          <w:rFonts w:ascii="微软雅黑" w:hAnsi="微软雅黑" w:eastAsia="微软雅黑"/>
        </w:rPr>
        <w:t>开场白</w:t>
      </w:r>
    </w:p>
    <w:p>
      <w:pPr>
        <w:ind w:left="432"/>
      </w:pPr>
      <w:r>
        <w:rPr>
          <w:i/>
          <w:color w:val="646464"/>
        </w:rPr>
        <w:t>"您好，这款电视氛围灯是咱们家观影护眼的神器，往电视后面一贴，马上提升观影体验。"</w:t>
      </w:r>
    </w:p>
    <w:p>
      <w:pPr>
        <w:pStyle w:val="Heading3"/>
      </w:pPr>
      <w:r>
        <w:rPr>
          <w:rFonts w:ascii="微软雅黑" w:hAnsi="微软雅黑" w:eastAsia="微软雅黑"/>
        </w:rPr>
        <w:t>痛点切入</w:t>
      </w:r>
    </w:p>
    <w:p>
      <w:pPr>
        <w:ind w:left="432"/>
      </w:pPr>
      <w:r>
        <w:rPr>
          <w:i/>
          <w:color w:val="646464"/>
        </w:rPr>
        <w:t>"您有没有觉得晚上看电视，屏幕特别亮，周围特别暗，看久了眼睛很累？这就是因为屏幕和环境亮度差太大了。"</w:t>
      </w:r>
    </w:p>
    <w:p>
      <w:pPr>
        <w:pStyle w:val="Heading3"/>
      </w:pPr>
      <w:r>
        <w:rPr>
          <w:rFonts w:ascii="微软雅黑" w:hAnsi="微软雅黑" w:eastAsia="微软雅黑"/>
        </w:rPr>
        <w:t>解决方案</w:t>
      </w:r>
    </w:p>
    <w:p>
      <w:pPr>
        <w:ind w:left="432"/>
      </w:pPr>
      <w:r>
        <w:rPr>
          <w:i/>
          <w:color w:val="646464"/>
        </w:rPr>
        <w:t>"装上这个氛围灯，电视背后有柔和的背景光，**平衡亮度差**，眼睛舒服多了。而且即开即用，插上电视USB口就行，电视开灯就亮，电视关就灭，特别省心。"</w:t>
      </w:r>
    </w:p>
    <w:p>
      <w:pPr>
        <w:pStyle w:val="Heading3"/>
      </w:pPr>
      <w:r>
        <w:rPr>
          <w:rFonts w:ascii="微软雅黑" w:hAnsi="微软雅黑" w:eastAsia="微软雅黑"/>
        </w:rPr>
        <w:t>卖点强调</w:t>
      </w:r>
    </w:p>
    <w:p>
      <w:pPr>
        <w:ind w:left="432"/>
      </w:pPr>
      <w:r>
        <w:rPr>
          <w:i/>
          <w:color w:val="646464"/>
        </w:rPr>
        <w:t>"最重要的是**不烧USB口**，专业设计的，功率很小，完全不用担心伤电视。安装也简单，背面有胶，撕下来贴上就行，不用请师傅。"</w:t>
      </w:r>
    </w:p>
    <w:p>
      <w:pPr>
        <w:pStyle w:val="Heading3"/>
      </w:pPr>
      <w:r>
        <w:rPr>
          <w:rFonts w:ascii="微软雅黑" w:hAnsi="微软雅黑" w:eastAsia="微软雅黑"/>
        </w:rPr>
        <w:t>促成下单</w:t>
      </w:r>
    </w:p>
    <w:p>
      <w:pPr>
        <w:ind w:left="432"/>
      </w:pPr>
      <w:r>
        <w:rPr>
          <w:i/>
          <w:color w:val="646464"/>
        </w:rPr>
        <w:t>"现在年轻人装修都装这个，几十块钱就能提升观影体验，还能保护眼睛，性价比特别高。"</w:t>
      </w:r>
    </w:p>
    <w:p>
      <w:pPr>
        <w:pStyle w:val="Heading1"/>
      </w:pPr>
      <w:r>
        <w:rPr>
          <w:rFonts w:ascii="微软雅黑" w:hAnsi="微软雅黑" w:eastAsia="微软雅黑"/>
          <w:sz w:val="32"/>
        </w:rPr>
        <w:t>第三部分：两款产品对比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对比项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充电雷达感应灯</w:t>
            </w:r>
          </w:p>
        </w:tc>
        <w:tc>
          <w:tcPr>
            <w:tcW w:type="dxa" w:w="2880"/>
          </w:tcPr>
          <w:p>
            <w:r>
              <w:rPr>
                <w:rFonts w:ascii="微软雅黑" w:hAnsi="微软雅黑" w:eastAsia="微软雅黑"/>
                <w:b/>
              </w:rPr>
              <w:t>电视氛围灯</w:t>
            </w:r>
          </w:p>
        </w:tc>
      </w:tr>
      <w:tr>
        <w:tc>
          <w:tcPr>
            <w:tcW w:type="dxa" w:w="2880"/>
          </w:tcPr>
          <w:p>
            <w:r>
              <w:t>**核心功能**</w:t>
            </w:r>
          </w:p>
        </w:tc>
        <w:tc>
          <w:tcPr>
            <w:tcW w:type="dxa" w:w="2880"/>
          </w:tcPr>
          <w:p>
            <w:r>
              <w:t>人体感应照明</w:t>
            </w:r>
          </w:p>
        </w:tc>
        <w:tc>
          <w:tcPr>
            <w:tcW w:type="dxa" w:w="2880"/>
          </w:tcPr>
          <w:p>
            <w:r>
              <w:t>电视背景照明</w:t>
            </w:r>
          </w:p>
        </w:tc>
      </w:tr>
      <w:tr>
        <w:tc>
          <w:tcPr>
            <w:tcW w:type="dxa" w:w="2880"/>
          </w:tcPr>
          <w:p>
            <w:r>
              <w:t>**供电方式**</w:t>
            </w:r>
          </w:p>
        </w:tc>
        <w:tc>
          <w:tcPr>
            <w:tcW w:type="dxa" w:w="2880"/>
          </w:tcPr>
          <w:p>
            <w:r>
              <w:t>内置电池，Type-C充电</w:t>
            </w:r>
          </w:p>
        </w:tc>
        <w:tc>
          <w:tcPr>
            <w:tcW w:type="dxa" w:w="2880"/>
          </w:tcPr>
          <w:p>
            <w:r>
              <w:t>USB供电</w:t>
            </w:r>
          </w:p>
        </w:tc>
      </w:tr>
      <w:tr>
        <w:tc>
          <w:tcPr>
            <w:tcW w:type="dxa" w:w="2880"/>
          </w:tcPr>
          <w:p>
            <w:r>
              <w:t>**控制方式**</w:t>
            </w:r>
          </w:p>
        </w:tc>
        <w:tc>
          <w:tcPr>
            <w:tcW w:type="dxa" w:w="2880"/>
          </w:tcPr>
          <w:p>
            <w:r>
              <w:t>雷达感应自动亮</w:t>
            </w:r>
          </w:p>
        </w:tc>
        <w:tc>
          <w:tcPr>
            <w:tcW w:type="dxa" w:w="2880"/>
          </w:tcPr>
          <w:p>
            <w:r>
              <w:t>随电视开关</w:t>
            </w:r>
          </w:p>
        </w:tc>
      </w:tr>
      <w:tr>
        <w:tc>
          <w:tcPr>
            <w:tcW w:type="dxa" w:w="2880"/>
          </w:tcPr>
          <w:p>
            <w:r>
              <w:t>**安装方式**</w:t>
            </w:r>
          </w:p>
        </w:tc>
        <w:tc>
          <w:tcPr>
            <w:tcW w:type="dxa" w:w="2880"/>
          </w:tcPr>
          <w:p>
            <w:r>
              <w:t>磁吸/粘贴</w:t>
            </w:r>
          </w:p>
        </w:tc>
        <w:tc>
          <w:tcPr>
            <w:tcW w:type="dxa" w:w="2880"/>
          </w:tcPr>
          <w:p>
            <w:r>
              <w:t>背胶粘贴</w:t>
            </w:r>
          </w:p>
        </w:tc>
      </w:tr>
      <w:tr>
        <w:tc>
          <w:tcPr>
            <w:tcW w:type="dxa" w:w="2880"/>
          </w:tcPr>
          <w:p>
            <w:r>
              <w:t>**主要场景**</w:t>
            </w:r>
          </w:p>
        </w:tc>
        <w:tc>
          <w:tcPr>
            <w:tcW w:type="dxa" w:w="2880"/>
          </w:tcPr>
          <w:p>
            <w:r>
              <w:t>玄关、衣柜、床底、过道</w:t>
            </w:r>
          </w:p>
        </w:tc>
        <w:tc>
          <w:tcPr>
            <w:tcW w:type="dxa" w:w="2880"/>
          </w:tcPr>
          <w:p>
            <w:r>
              <w:t>客厅/卧室电视</w:t>
            </w:r>
          </w:p>
        </w:tc>
      </w:tr>
      <w:tr>
        <w:tc>
          <w:tcPr>
            <w:tcW w:type="dxa" w:w="2880"/>
          </w:tcPr>
          <w:p>
            <w:r>
              <w:t>**目标用户**</w:t>
            </w:r>
          </w:p>
        </w:tc>
        <w:tc>
          <w:tcPr>
            <w:tcW w:type="dxa" w:w="2880"/>
          </w:tcPr>
          <w:p>
            <w:r>
              <w:t>需要感应照明的人群</w:t>
            </w:r>
          </w:p>
        </w:tc>
        <w:tc>
          <w:tcPr>
            <w:tcW w:type="dxa" w:w="2880"/>
          </w:tcPr>
          <w:p>
            <w:r>
              <w:t>经常看电视的人群</w:t>
            </w:r>
          </w:p>
        </w:tc>
      </w:tr>
      <w:tr>
        <w:tc>
          <w:tcPr>
            <w:tcW w:type="dxa" w:w="2880"/>
          </w:tcPr>
          <w:p>
            <w:r>
              <w:t>**价格定位**</w:t>
            </w:r>
          </w:p>
        </w:tc>
        <w:tc>
          <w:tcPr>
            <w:tcW w:type="dxa" w:w="2880"/>
          </w:tcPr>
          <w:p>
            <w:r>
              <w:t>中端</w:t>
            </w:r>
          </w:p>
        </w:tc>
        <w:tc>
          <w:tcPr>
            <w:tcW w:type="dxa" w:w="2880"/>
          </w:tcPr>
          <w:p>
            <w:r>
              <w:t>入门级</w:t>
            </w:r>
          </w:p>
        </w:tc>
      </w:tr>
    </w:tbl>
    <w:p>
      <w:pPr>
        <w:pStyle w:val="Heading1"/>
      </w:pPr>
      <w:r>
        <w:rPr>
          <w:rFonts w:ascii="微软雅黑" w:hAnsi="微软雅黑" w:eastAsia="微软雅黑"/>
          <w:sz w:val="32"/>
        </w:rPr>
        <w:t>第四部分：售后注意事项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充电雷达感应灯</w:t>
      </w:r>
    </w:p>
    <w:p>
      <w:pPr>
        <w:pStyle w:val="ListNumber"/>
      </w:pPr>
      <w:r>
        <w:rPr>
          <w:rFonts w:ascii="微软雅黑" w:hAnsi="微软雅黑" w:eastAsia="微软雅黑"/>
        </w:rPr>
        <w:t>**质保期**：1年</w:t>
      </w:r>
    </w:p>
    <w:p>
      <w:pPr>
        <w:pStyle w:val="ListNumber"/>
      </w:pPr>
      <w:r>
        <w:rPr>
          <w:rFonts w:ascii="微软雅黑" w:hAnsi="微软雅黑" w:eastAsia="微软雅黑"/>
        </w:rPr>
        <w:t>**常见问题**：感应失灵 → 检查电量/感应距离设置</w:t>
      </w:r>
    </w:p>
    <w:p>
      <w:pPr>
        <w:pStyle w:val="ListNumber"/>
      </w:pPr>
      <w:r>
        <w:rPr>
          <w:rFonts w:ascii="微软雅黑" w:hAnsi="微软雅黑" w:eastAsia="微软雅黑"/>
        </w:rPr>
        <w:t>**退换条件**：7天无理由，30天质量问题包换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电视氛围灯</w:t>
      </w:r>
    </w:p>
    <w:p>
      <w:pPr>
        <w:pStyle w:val="ListNumber"/>
      </w:pPr>
      <w:r>
        <w:rPr>
          <w:rFonts w:ascii="微软雅黑" w:hAnsi="微软雅黑" w:eastAsia="微软雅黑"/>
        </w:rPr>
        <w:t>**质保期**：1年</w:t>
      </w:r>
    </w:p>
    <w:p>
      <w:pPr>
        <w:pStyle w:val="ListNumber"/>
      </w:pPr>
      <w:r>
        <w:rPr>
          <w:rFonts w:ascii="微软雅黑" w:hAnsi="微软雅黑" w:eastAsia="微软雅黑"/>
        </w:rPr>
        <w:t>**常见问题**：不亮 → 检查USB连接/电视USB供电</w:t>
      </w:r>
    </w:p>
    <w:p>
      <w:pPr>
        <w:pStyle w:val="ListNumber"/>
      </w:pPr>
      <w:r>
        <w:rPr>
          <w:rFonts w:ascii="微软雅黑" w:hAnsi="微软雅黑" w:eastAsia="微软雅黑"/>
        </w:rPr>
        <w:t>**退换条件**：未裁剪支持7天无理由，裁剪后不支持退货</w:t>
      </w:r>
    </w:p>
    <w:p>
      <w:pPr>
        <w:pStyle w:val="Heading1"/>
      </w:pPr>
      <w:r>
        <w:rPr>
          <w:rFonts w:ascii="微软雅黑" w:hAnsi="微软雅黑" w:eastAsia="微软雅黑"/>
          <w:sz w:val="32"/>
        </w:rPr>
        <w:t>第五部分：组合销售建议</w:t>
      </w:r>
    </w:p>
    <w:p>
      <w:pPr>
        <w:pStyle w:val="Heading2"/>
      </w:pPr>
      <w:r>
        <w:rPr>
          <w:rFonts w:ascii="微软雅黑" w:hAnsi="微软雅黑" w:eastAsia="微软雅黑"/>
          <w:sz w:val="28"/>
        </w:rPr>
        <w:t>场景套餐</w:t>
      </w:r>
    </w:p>
    <w:p>
      <w:r>
        <w:rPr>
          <w:rFonts w:ascii="微软雅黑" w:hAnsi="微软雅黑" w:eastAsia="微软雅黑"/>
          <w:b/>
        </w:rPr>
        <w:t>"智能家居入门套装"</w:t>
      </w:r>
    </w:p>
    <w:p>
      <w:pPr>
        <w:pStyle w:val="ListBullet"/>
      </w:pPr>
      <w:r>
        <w:rPr>
          <w:rFonts w:ascii="微软雅黑" w:hAnsi="微软雅黑" w:eastAsia="微软雅黑"/>
        </w:rPr>
        <w:t>充电雷达感应灯 × 2（玄关+衣柜）</w:t>
      </w:r>
    </w:p>
    <w:p>
      <w:pPr>
        <w:pStyle w:val="ListBullet"/>
      </w:pPr>
      <w:r>
        <w:rPr>
          <w:rFonts w:ascii="微软雅黑" w:hAnsi="微软雅黑" w:eastAsia="微软雅黑"/>
        </w:rPr>
        <w:t>电视氛围灯 × 1</w:t>
      </w:r>
    </w:p>
    <w:p>
      <w:pPr>
        <w:pStyle w:val="ListBullet"/>
      </w:pPr>
      <w:r>
        <w:rPr>
          <w:rFonts w:ascii="微软雅黑" w:hAnsi="微软雅黑" w:eastAsia="微软雅黑"/>
        </w:rPr>
        <w:t>优惠组合价，提升客单价</w:t>
      </w:r>
    </w:p>
    <w:p>
      <w:r>
        <w:rPr>
          <w:rFonts w:ascii="微软雅黑" w:hAnsi="微软雅黑" w:eastAsia="微软雅黑"/>
          <w:b/>
        </w:rPr>
        <w:t>"卧室氛围套装"</w:t>
      </w:r>
    </w:p>
    <w:p>
      <w:pPr>
        <w:pStyle w:val="ListBullet"/>
      </w:pPr>
      <w:r>
        <w:rPr>
          <w:rFonts w:ascii="微软雅黑" w:hAnsi="微软雅黑" w:eastAsia="微软雅黑"/>
        </w:rPr>
        <w:t>充电雷达感应灯 × 1（床底）</w:t>
      </w:r>
    </w:p>
    <w:p>
      <w:pPr>
        <w:pStyle w:val="ListBullet"/>
      </w:pPr>
      <w:r>
        <w:rPr>
          <w:rFonts w:ascii="微软雅黑" w:hAnsi="微软雅黑" w:eastAsia="微软雅黑"/>
        </w:rPr>
        <w:t>电视氛围灯 × 1</w:t>
      </w:r>
    </w:p>
    <w:p>
      <w:pPr>
        <w:pStyle w:val="ListBullet"/>
      </w:pPr>
      <w:r>
        <w:rPr>
          <w:rFonts w:ascii="微软雅黑" w:hAnsi="微软雅黑" w:eastAsia="微软雅黑"/>
        </w:rPr>
        <w:t>人体感应氛围灯 × 1（可选）</w:t>
      </w:r>
    </w:p>
    <w:p>
      <w:r>
        <w:rPr>
          <w:rFonts w:ascii="微软雅黑" w:hAnsi="微软雅黑" w:eastAsia="微软雅黑"/>
          <w:b/>
        </w:rPr>
        <w:t>培训结束，如有疑问请随时咨询！</w:t>
      </w:r>
    </w:p>
    <w:p>
      <w:r>
        <w:rPr>
          <w:rFonts w:ascii="微软雅黑" w:hAnsi="微软雅黑" w:eastAsia="微软雅黑"/>
        </w:rPr>
        <w:t>*文档生成时间：2026-05-29*</w:t>
      </w:r>
    </w:p>
    <w:p>
      <w:r>
        <w:rPr>
          <w:rFonts w:ascii="微软雅黑" w:hAnsi="微软雅黑" w:eastAsia="微软雅黑"/>
        </w:rPr>
        <w:t>*适用对象：客服团队*</w:t>
      </w:r>
    </w:p>
    <w:p>
      <w:r>
        <w:rPr>
          <w:rFonts w:ascii="微软雅黑" w:hAnsi="微软雅黑" w:eastAsia="微软雅黑"/>
        </w:rPr>
        <w:t>*版本：V1.0*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